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FC2A2" w14:textId="77777777" w:rsidR="00EE4F0C" w:rsidRDefault="00EE4F0C" w:rsidP="00EE4F0C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9A00D9">
        <w:rPr>
          <w:rFonts w:ascii="Arial" w:hAnsi="Arial" w:cs="Arial"/>
          <w:sz w:val="28"/>
          <w:szCs w:val="28"/>
          <w:u w:val="single"/>
        </w:rPr>
        <w:t>Die Performance - "Regieanweisungen"</w:t>
      </w:r>
    </w:p>
    <w:p w14:paraId="0A4AB212" w14:textId="77777777" w:rsidR="00EE4F0C" w:rsidRPr="009A00D9" w:rsidRDefault="00EE4F0C" w:rsidP="00EE4F0C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5ADAB89E" w14:textId="77777777" w:rsidR="005919B2" w:rsidRDefault="005919B2" w:rsidP="005919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Versehen Sie bitte das vorgegebene lateinische Textstück </w:t>
      </w:r>
      <w:r w:rsidRPr="009A00D9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Atem- und Betonungszeichen und in der mittleren Spalte mit "Regieanweisungen"</w:t>
      </w:r>
      <w:r w:rsidRPr="009A00D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Üben Sie anschließend den Vortrag.</w:t>
      </w:r>
    </w:p>
    <w:p w14:paraId="11A7B25D" w14:textId="13E977AB" w:rsidR="00FC0450" w:rsidRDefault="005919B2" w:rsidP="00591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C0450">
        <w:rPr>
          <w:rFonts w:ascii="Arial" w:hAnsi="Arial" w:cs="Arial"/>
        </w:rPr>
        <w:t>(</w:t>
      </w:r>
      <w:proofErr w:type="spellStart"/>
      <w:r w:rsidR="00FC0450">
        <w:rPr>
          <w:rFonts w:ascii="Arial" w:hAnsi="Arial" w:cs="Arial"/>
        </w:rPr>
        <w:t>Textheft</w:t>
      </w:r>
      <w:proofErr w:type="spellEnd"/>
      <w:r w:rsidR="00FC0450">
        <w:rPr>
          <w:rFonts w:ascii="Arial" w:hAnsi="Arial" w:cs="Arial"/>
        </w:rPr>
        <w:t xml:space="preserve"> S. 28, Z. 1 - 6)</w:t>
      </w:r>
    </w:p>
    <w:p w14:paraId="69725B45" w14:textId="77777777" w:rsidR="00FC0450" w:rsidRDefault="00FC0450" w:rsidP="00EE4F0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6"/>
        <w:gridCol w:w="4896"/>
        <w:gridCol w:w="4897"/>
      </w:tblGrid>
      <w:tr w:rsidR="00EE4F0C" w14:paraId="2A4587F5" w14:textId="77777777" w:rsidTr="00EE4F0C">
        <w:trPr>
          <w:trHeight w:val="5482"/>
        </w:trPr>
        <w:tc>
          <w:tcPr>
            <w:tcW w:w="4896" w:type="dxa"/>
          </w:tcPr>
          <w:p w14:paraId="63245CD3" w14:textId="77777777" w:rsidR="00EE4F0C" w:rsidRDefault="00EE4F0C" w:rsidP="004E158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Quae</w:t>
            </w:r>
            <w:proofErr w:type="spellEnd"/>
            <w:r>
              <w:rPr>
                <w:rFonts w:ascii="Arial" w:hAnsi="Arial" w:cs="Arial"/>
              </w:rPr>
              <w:t xml:space="preserve"> cum </w:t>
            </w:r>
            <w:proofErr w:type="spellStart"/>
            <w:r>
              <w:rPr>
                <w:rFonts w:ascii="Arial" w:hAnsi="Arial" w:cs="Arial"/>
              </w:rPr>
              <w:t>ita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sint</w:t>
            </w:r>
            <w:proofErr w:type="spellEnd"/>
            <w:r>
              <w:rPr>
                <w:rFonts w:ascii="Arial" w:hAnsi="Arial" w:cs="Arial"/>
              </w:rPr>
              <w:t xml:space="preserve">, Catilina, </w:t>
            </w:r>
            <w:proofErr w:type="spellStart"/>
            <w:r>
              <w:rPr>
                <w:rFonts w:ascii="Arial" w:hAnsi="Arial" w:cs="Arial"/>
              </w:rPr>
              <w:t>perge</w:t>
            </w:r>
            <w:proofErr w:type="spellEnd"/>
            <w:r>
              <w:rPr>
                <w:rFonts w:ascii="Arial" w:hAnsi="Arial" w:cs="Arial"/>
              </w:rPr>
              <w:t xml:space="preserve">, quo </w:t>
            </w:r>
            <w:proofErr w:type="spellStart"/>
            <w:r>
              <w:rPr>
                <w:rFonts w:ascii="Arial" w:hAnsi="Arial" w:cs="Arial"/>
              </w:rPr>
              <w:t>coepisti</w:t>
            </w:r>
            <w:proofErr w:type="spellEnd"/>
            <w:r>
              <w:rPr>
                <w:rFonts w:ascii="Arial" w:hAnsi="Arial" w:cs="Arial"/>
              </w:rPr>
              <w:t>!</w:t>
            </w:r>
          </w:p>
          <w:p w14:paraId="050A070A" w14:textId="77777777" w:rsidR="00EE4F0C" w:rsidRDefault="00EE4F0C" w:rsidP="004E158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Egredere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aliquando</w:t>
            </w:r>
            <w:proofErr w:type="spellEnd"/>
            <w:r>
              <w:rPr>
                <w:rFonts w:ascii="Arial" w:hAnsi="Arial" w:cs="Arial"/>
              </w:rPr>
              <w:t xml:space="preserve"> ex urbe!</w:t>
            </w:r>
          </w:p>
          <w:p w14:paraId="6CBCABD3" w14:textId="77777777" w:rsidR="00EE4F0C" w:rsidRDefault="00EE4F0C" w:rsidP="004E158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Patent portae: </w:t>
            </w:r>
            <w:proofErr w:type="spellStart"/>
            <w:r>
              <w:rPr>
                <w:rFonts w:ascii="Arial" w:hAnsi="Arial" w:cs="Arial"/>
              </w:rPr>
              <w:t>proficiscere</w:t>
            </w:r>
            <w:proofErr w:type="spellEnd"/>
            <w:r>
              <w:rPr>
                <w:rFonts w:ascii="Arial" w:hAnsi="Arial" w:cs="Arial"/>
              </w:rPr>
              <w:t>!</w:t>
            </w:r>
          </w:p>
          <w:p w14:paraId="1D18A967" w14:textId="77777777" w:rsidR="00EE4F0C" w:rsidRDefault="00EE4F0C" w:rsidP="004E158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Nimium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imperatorem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Manliana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castra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desiderant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6278FAF" w14:textId="77777777" w:rsidR="00EE4F0C" w:rsidRDefault="00EE4F0C" w:rsidP="004E158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Educ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tecum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etiam</w:t>
            </w:r>
            <w:proofErr w:type="spellEnd"/>
            <w:r>
              <w:rPr>
                <w:rFonts w:ascii="Arial" w:hAnsi="Arial" w:cs="Arial"/>
              </w:rPr>
              <w:t xml:space="preserve"> omnes </w:t>
            </w:r>
            <w:proofErr w:type="spellStart"/>
            <w:r>
              <w:rPr>
                <w:rFonts w:ascii="Arial" w:hAnsi="Arial" w:cs="Arial"/>
              </w:rPr>
              <w:t>tuos</w:t>
            </w:r>
            <w:proofErr w:type="spellEnd"/>
            <w:r>
              <w:rPr>
                <w:rFonts w:ascii="Arial" w:hAnsi="Arial" w:cs="Arial"/>
              </w:rPr>
              <w:t xml:space="preserve">, si minus, quam </w:t>
            </w:r>
            <w:proofErr w:type="spellStart"/>
            <w:r>
              <w:rPr>
                <w:rFonts w:ascii="Arial" w:hAnsi="Arial" w:cs="Arial"/>
              </w:rPr>
              <w:t>plurimos</w:t>
            </w:r>
            <w:proofErr w:type="spellEnd"/>
            <w:r>
              <w:rPr>
                <w:rFonts w:ascii="Arial" w:hAnsi="Arial" w:cs="Arial"/>
              </w:rPr>
              <w:t>!</w:t>
            </w:r>
          </w:p>
          <w:p w14:paraId="46C0206A" w14:textId="77777777" w:rsidR="00EE4F0C" w:rsidRDefault="00EE4F0C" w:rsidP="004E158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Purga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urbem</w:t>
            </w:r>
            <w:proofErr w:type="spellEnd"/>
            <w:r>
              <w:rPr>
                <w:rFonts w:ascii="Arial" w:hAnsi="Arial" w:cs="Arial"/>
              </w:rPr>
              <w:t>!</w:t>
            </w:r>
          </w:p>
          <w:p w14:paraId="53A8554D" w14:textId="77777777" w:rsidR="00EE4F0C" w:rsidRDefault="00EE4F0C" w:rsidP="004E158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liberaveris</w:t>
            </w:r>
            <w:proofErr w:type="spellEnd"/>
            <w:r>
              <w:rPr>
                <w:rFonts w:ascii="Arial" w:hAnsi="Arial" w:cs="Arial"/>
              </w:rPr>
              <w:t xml:space="preserve">, modo </w:t>
            </w:r>
            <w:proofErr w:type="spellStart"/>
            <w:r>
              <w:rPr>
                <w:rFonts w:ascii="Arial" w:hAnsi="Arial" w:cs="Arial"/>
              </w:rPr>
              <w:t>inter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atque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intersit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7BDD6028" w14:textId="77777777" w:rsidR="00EE4F0C" w:rsidRDefault="00EE4F0C" w:rsidP="004E158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Nobiscum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diutius</w:t>
            </w:r>
            <w:proofErr w:type="spellEnd"/>
            <w:r>
              <w:rPr>
                <w:rFonts w:ascii="Arial" w:hAnsi="Arial" w:cs="Arial"/>
              </w:rPr>
              <w:t xml:space="preserve"> non </w:t>
            </w:r>
            <w:proofErr w:type="spellStart"/>
            <w:r>
              <w:rPr>
                <w:rFonts w:ascii="Arial" w:hAnsi="Arial" w:cs="Arial"/>
              </w:rPr>
              <w:t>potes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76BEE207" w14:textId="77777777" w:rsidR="00EE4F0C" w:rsidRPr="00F91631" w:rsidRDefault="00EE4F0C" w:rsidP="004E158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  <w:proofErr w:type="spellStart"/>
            <w:r>
              <w:rPr>
                <w:rFonts w:ascii="Arial" w:hAnsi="Arial" w:cs="Arial"/>
              </w:rPr>
              <w:t>feram</w:t>
            </w:r>
            <w:proofErr w:type="spellEnd"/>
            <w:r>
              <w:rPr>
                <w:rFonts w:ascii="Arial" w:hAnsi="Arial" w:cs="Arial"/>
              </w:rPr>
              <w:t xml:space="preserve">, non </w:t>
            </w:r>
            <w:proofErr w:type="spellStart"/>
            <w:r>
              <w:rPr>
                <w:rFonts w:ascii="Arial" w:hAnsi="Arial" w:cs="Arial"/>
              </w:rPr>
              <w:t>patiar</w:t>
            </w:r>
            <w:proofErr w:type="spellEnd"/>
            <w:r>
              <w:rPr>
                <w:rFonts w:ascii="Arial" w:hAnsi="Arial" w:cs="Arial"/>
              </w:rPr>
              <w:t xml:space="preserve">, non </w:t>
            </w:r>
            <w:proofErr w:type="spellStart"/>
            <w:r>
              <w:rPr>
                <w:rFonts w:ascii="Arial" w:hAnsi="Arial" w:cs="Arial"/>
              </w:rPr>
              <w:t>sinam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896" w:type="dxa"/>
          </w:tcPr>
          <w:p w14:paraId="13F21E5B" w14:textId="77777777" w:rsidR="00EE4F0C" w:rsidRDefault="00EE4F0C" w:rsidP="004E1581">
            <w:pPr>
              <w:jc w:val="both"/>
            </w:pPr>
          </w:p>
        </w:tc>
        <w:tc>
          <w:tcPr>
            <w:tcW w:w="4897" w:type="dxa"/>
          </w:tcPr>
          <w:p w14:paraId="4A834D9E" w14:textId="77777777" w:rsidR="00EE4F0C" w:rsidRPr="009A00D9" w:rsidRDefault="00EE4F0C" w:rsidP="004E158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4F0C">
              <w:rPr>
                <w:rFonts w:ascii="Arial" w:hAnsi="Arial" w:cs="Arial"/>
              </w:rPr>
              <w:t xml:space="preserve">Unter diesen Umständen, Catilina, setze den Weg, den du eingeschlagen hast, fort; verlass die Stadt endlich einmal; die Tore stehen offen; mach dich davon! Allzu lange lässt du dein Heerlager bei </w:t>
            </w:r>
            <w:proofErr w:type="spellStart"/>
            <w:r w:rsidRPr="00EE4F0C">
              <w:rPr>
                <w:rFonts w:ascii="Arial" w:hAnsi="Arial" w:cs="Arial"/>
              </w:rPr>
              <w:t>Manlius</w:t>
            </w:r>
            <w:proofErr w:type="spellEnd"/>
            <w:r w:rsidRPr="00EE4F0C">
              <w:rPr>
                <w:rFonts w:ascii="Arial" w:hAnsi="Arial" w:cs="Arial"/>
              </w:rPr>
              <w:t xml:space="preserve"> auf dich, den Oberfeldherrn warten. Nimm auch all deine Anhänger mit, wenn nicht alle, möglichst viele; reinige die Stadt! Von einer großen Furcht wirst du mich befreien, wenn erst die Mauer zwischen dir und mir liegt. Unter uns kannst du nicht länger weilen; ich kann es, ich will es, ich darf es nicht dulden.</w:t>
            </w:r>
          </w:p>
        </w:tc>
      </w:tr>
    </w:tbl>
    <w:p w14:paraId="487D8883" w14:textId="77777777" w:rsidR="002A7775" w:rsidRDefault="002A7775"/>
    <w:sectPr w:rsidR="002A7775" w:rsidSect="00EE4F0C">
      <w:headerReference w:type="even" r:id="rId7"/>
      <w:headerReference w:type="default" r:id="rId8"/>
      <w:pgSz w:w="16817" w:h="11901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46392" w14:textId="77777777" w:rsidR="00144A51" w:rsidRDefault="00144A51" w:rsidP="00144A51">
      <w:r>
        <w:separator/>
      </w:r>
    </w:p>
  </w:endnote>
  <w:endnote w:type="continuationSeparator" w:id="0">
    <w:p w14:paraId="535C07F4" w14:textId="77777777" w:rsidR="00144A51" w:rsidRDefault="00144A51" w:rsidP="0014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0EC11" w14:textId="77777777" w:rsidR="00144A51" w:rsidRDefault="00144A51" w:rsidP="00144A51">
      <w:r>
        <w:separator/>
      </w:r>
    </w:p>
  </w:footnote>
  <w:footnote w:type="continuationSeparator" w:id="0">
    <w:p w14:paraId="60F1BD3D" w14:textId="77777777" w:rsidR="00144A51" w:rsidRDefault="00144A51" w:rsidP="0014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6404"/>
      <w:gridCol w:w="2095"/>
      <w:gridCol w:w="6080"/>
    </w:tblGrid>
    <w:tr w:rsidR="00144A51" w:rsidRPr="008E0D90" w14:paraId="37A22745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165E8FD" w14:textId="77777777" w:rsidR="00144A51" w:rsidRDefault="00144A51">
          <w:pPr>
            <w:pStyle w:val="Kopfzeile"/>
            <w:spacing w:line="276" w:lineRule="auto"/>
            <w:rPr>
              <w:rFonts w:eastAsiaTheme="majorEastAs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7F81D" w14:textId="77777777" w:rsidR="00144A51" w:rsidRDefault="00D05E1A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2884B5E4ACBE46478B5A417248400A24"/>
              </w:placeholder>
              <w:temporary/>
              <w:showingPlcHdr/>
            </w:sdtPr>
            <w:sdtEndPr/>
            <w:sdtContent>
              <w:r w:rsidR="00144A51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FE6784E" w14:textId="77777777" w:rsidR="00144A51" w:rsidRDefault="00144A51">
          <w:pPr>
            <w:pStyle w:val="Kopfzeile"/>
            <w:spacing w:line="276" w:lineRule="auto"/>
            <w:rPr>
              <w:rFonts w:eastAsiaTheme="majorEastAsia" w:cstheme="majorBidi"/>
              <w:b/>
              <w:bCs/>
              <w:color w:val="4F81BD" w:themeColor="accent1"/>
            </w:rPr>
          </w:pPr>
        </w:p>
      </w:tc>
    </w:tr>
    <w:tr w:rsidR="00144A51" w:rsidRPr="008E0D90" w14:paraId="1E4B8588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2C96139" w14:textId="77777777" w:rsidR="00144A51" w:rsidRDefault="00144A51">
          <w:pPr>
            <w:pStyle w:val="Kopfzeile"/>
            <w:spacing w:line="276" w:lineRule="auto"/>
            <w:rPr>
              <w:rFonts w:eastAsiaTheme="majorEastAs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2A3BBC5" w14:textId="77777777" w:rsidR="00144A51" w:rsidRDefault="00144A51">
          <w:pPr>
            <w:rPr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E675C45" w14:textId="77777777" w:rsidR="00144A51" w:rsidRDefault="00144A51">
          <w:pPr>
            <w:pStyle w:val="Kopfzeile"/>
            <w:spacing w:line="276" w:lineRule="auto"/>
            <w:rPr>
              <w:rFonts w:eastAsiaTheme="majorEastAsia" w:cstheme="majorBidi"/>
              <w:b/>
              <w:bCs/>
              <w:color w:val="4F81BD" w:themeColor="accent1"/>
            </w:rPr>
          </w:pPr>
        </w:p>
      </w:tc>
    </w:tr>
  </w:tbl>
  <w:p w14:paraId="6F665F6A" w14:textId="77777777" w:rsidR="00144A51" w:rsidRDefault="00144A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0D20C" w14:textId="59126E7D" w:rsidR="00144A51" w:rsidRDefault="00144A51" w:rsidP="00144A51">
    <w:pPr>
      <w:pStyle w:val="Kopfzeile"/>
      <w:jc w:val="center"/>
    </w:pPr>
    <w:r w:rsidRPr="00BE6338">
      <w:rPr>
        <w:rFonts w:ascii="Arial" w:hAnsi="Arial"/>
        <w:sz w:val="22"/>
        <w:szCs w:val="22"/>
      </w:rPr>
      <w:t>Korridorthema 2021: Die Macht des Wortes: Cicero, Erste Rede gegen Catilina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F0C"/>
    <w:rsid w:val="00144A51"/>
    <w:rsid w:val="001453B0"/>
    <w:rsid w:val="002A7775"/>
    <w:rsid w:val="004E1581"/>
    <w:rsid w:val="005919B2"/>
    <w:rsid w:val="005C0961"/>
    <w:rsid w:val="00773977"/>
    <w:rsid w:val="00D05E1A"/>
    <w:rsid w:val="00EE4F0C"/>
    <w:rsid w:val="00F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3A9AD"/>
  <w14:defaultImageDpi w14:val="300"/>
  <w15:docId w15:val="{C67A041D-30D6-4350-BD41-4C18DC6A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F0C"/>
    <w:rPr>
      <w:rFonts w:ascii="Cambria" w:eastAsia="MS Mincho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4A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A51"/>
    <w:rPr>
      <w:rFonts w:ascii="Cambria" w:eastAsia="MS Mincho" w:hAnsi="Cambria" w:cs="Times New Roman"/>
    </w:rPr>
  </w:style>
  <w:style w:type="paragraph" w:styleId="Fuzeile">
    <w:name w:val="footer"/>
    <w:basedOn w:val="Standard"/>
    <w:link w:val="FuzeileZchn"/>
    <w:uiPriority w:val="99"/>
    <w:unhideWhenUsed/>
    <w:rsid w:val="00144A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A51"/>
    <w:rPr>
      <w:rFonts w:ascii="Cambria" w:eastAsia="MS Mincho" w:hAnsi="Cambria" w:cs="Times New Roman"/>
    </w:rPr>
  </w:style>
  <w:style w:type="paragraph" w:styleId="KeinLeerraum">
    <w:name w:val="No Spacing"/>
    <w:link w:val="KeinLeerraumZchn"/>
    <w:qFormat/>
    <w:rsid w:val="00144A51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144A51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84B5E4ACBE46478B5A417248400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6F3F6-26F8-1644-8314-254983C12423}"/>
      </w:docPartPr>
      <w:docPartBody>
        <w:p w:rsidR="00674C2B" w:rsidRDefault="004A4AC1" w:rsidP="004A4AC1">
          <w:pPr>
            <w:pStyle w:val="2884B5E4ACBE46478B5A417248400A24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AC1"/>
    <w:rsid w:val="004A4AC1"/>
    <w:rsid w:val="006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884B5E4ACBE46478B5A417248400A24">
    <w:name w:val="2884B5E4ACBE46478B5A417248400A24"/>
    <w:rsid w:val="004A4AC1"/>
  </w:style>
  <w:style w:type="paragraph" w:customStyle="1" w:styleId="B7F9AD1F06249C4BBBD8F99E13993106">
    <w:name w:val="B7F9AD1F06249C4BBBD8F99E13993106"/>
    <w:rsid w:val="004A4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26CB4E-E44C-4645-B564-0F237017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Glanert</dc:creator>
  <cp:keywords/>
  <dc:description/>
  <cp:lastModifiedBy>Konstantin Eggert</cp:lastModifiedBy>
  <cp:revision>6</cp:revision>
  <cp:lastPrinted>2020-05-05T08:44:00Z</cp:lastPrinted>
  <dcterms:created xsi:type="dcterms:W3CDTF">2020-04-04T09:42:00Z</dcterms:created>
  <dcterms:modified xsi:type="dcterms:W3CDTF">2020-05-05T08:44:00Z</dcterms:modified>
</cp:coreProperties>
</file>