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Virgil Solis (1514 – 1562): </w:t>
      </w:r>
      <w:r>
        <w:rPr>
          <w:sz w:val="28"/>
          <w:szCs w:val="28"/>
        </w:rPr>
        <w:t>Bau</w:t>
      </w:r>
      <w:r>
        <w:rPr>
          <w:sz w:val="28"/>
          <w:szCs w:val="28"/>
        </w:rPr>
        <w:t>c</w:t>
      </w:r>
      <w:r>
        <w:rPr>
          <w:sz w:val="28"/>
          <w:szCs w:val="28"/>
        </w:rPr>
        <w:t xml:space="preserve">is </w:t>
      </w:r>
      <w:r>
        <w:rPr>
          <w:sz w:val="28"/>
          <w:szCs w:val="28"/>
        </w:rPr>
        <w:t>and Philemon turned into trees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Bild Nummer: ____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Textstelle bei Ovid: _____________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4607560"/>
            <wp:effectExtent l="0" t="0" r="0" b="0"/>
            <wp:wrapSquare wrapText="largest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0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SimSun" w:cs="Lucida Sans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Arial" w:hAnsi="Arial" w:eastAsia="SimSun" w:cs="Lucida Sans"/>
      <w:color w:val="00000A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ascii="Arial" w:hAnsi="Arial"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Arial" w:hAnsi="Arial"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LibreOffice/5.3.6.1$Windows_x86 LibreOffice_project/686f202eff87ef707079aeb7f485847613344eb7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2018-12-31T12:36:53Z</dcterms:created>
  <dc:creator/>
  <dc:description/>
  <dc:language>de-DE</dc:language>
  <cp:lastModifiedBy/>
  <cp:lastPrinted>2018-12-31T14:00:38Z</cp:lastPrinted>
  <dcterms:modified xsi:type="dcterms:W3CDTF">2018-12-31T14:00:27Z</dcterms:modified>
  <cp:revision>2</cp:revision>
  <dc:subject/>
  <dc:title/>
</cp:coreProperties>
</file>