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B0" w:rsidRDefault="00894FB0" w:rsidP="00894FB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Rezeption: </w:t>
      </w:r>
      <w:proofErr w:type="spellStart"/>
      <w:r>
        <w:rPr>
          <w:rFonts w:ascii="Arial" w:hAnsi="Arial" w:cs="Arial"/>
          <w:b/>
          <w:sz w:val="24"/>
        </w:rPr>
        <w:t>Lycaons</w:t>
      </w:r>
      <w:proofErr w:type="spellEnd"/>
      <w:r>
        <w:rPr>
          <w:rFonts w:ascii="Arial" w:hAnsi="Arial" w:cs="Arial"/>
          <w:b/>
          <w:sz w:val="24"/>
        </w:rPr>
        <w:t xml:space="preserve"> Metamorphose im Bild</w:t>
      </w:r>
    </w:p>
    <w:p w:rsidR="00894FB0" w:rsidRDefault="00894FB0" w:rsidP="00894FB0">
      <w:pPr>
        <w:jc w:val="center"/>
        <w:rPr>
          <w:rFonts w:ascii="Arial" w:hAnsi="Arial" w:cs="Arial"/>
          <w:sz w:val="24"/>
        </w:rPr>
      </w:pPr>
    </w:p>
    <w:p w:rsidR="00894FB0" w:rsidRDefault="00894FB0" w:rsidP="00894FB0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Lycaons</w:t>
      </w:r>
      <w:proofErr w:type="spellEnd"/>
      <w:r>
        <w:rPr>
          <w:rFonts w:ascii="Arial" w:hAnsi="Arial" w:cs="Arial"/>
          <w:sz w:val="24"/>
        </w:rPr>
        <w:t xml:space="preserve"> Metamorphose kann sehr unterschiedlich verbildlicht werden. Wählen Sie aus den folgenden Beispielen eins aus und führen Sie einen ausführlichen Vergleich durch.</w:t>
      </w:r>
    </w:p>
    <w:p w:rsidR="00894FB0" w:rsidRDefault="00894FB0" w:rsidP="00894FB0">
      <w:pPr>
        <w:rPr>
          <w:rFonts w:ascii="Arial" w:hAnsi="Arial" w:cs="Arial"/>
          <w:sz w:val="24"/>
        </w:rPr>
      </w:pPr>
    </w:p>
    <w:p w:rsidR="00894FB0" w:rsidRDefault="00894FB0" w:rsidP="00894F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ab/>
        <w:t xml:space="preserve">Virgil Solis, Jupiter setzt </w:t>
      </w:r>
      <w:proofErr w:type="spellStart"/>
      <w:r>
        <w:rPr>
          <w:rFonts w:ascii="Arial" w:hAnsi="Arial" w:cs="Arial"/>
          <w:sz w:val="24"/>
        </w:rPr>
        <w:t>Lycaons</w:t>
      </w:r>
      <w:proofErr w:type="spellEnd"/>
      <w:r>
        <w:rPr>
          <w:rFonts w:ascii="Arial" w:hAnsi="Arial" w:cs="Arial"/>
          <w:sz w:val="24"/>
        </w:rPr>
        <w:t xml:space="preserve"> Haus in Brand, </w:t>
      </w:r>
      <w:proofErr w:type="spellStart"/>
      <w:r>
        <w:rPr>
          <w:rFonts w:ascii="Arial" w:hAnsi="Arial" w:cs="Arial"/>
          <w:sz w:val="24"/>
        </w:rPr>
        <w:t>Lycaon</w:t>
      </w:r>
      <w:proofErr w:type="spellEnd"/>
      <w:r>
        <w:rPr>
          <w:rFonts w:ascii="Arial" w:hAnsi="Arial" w:cs="Arial"/>
          <w:sz w:val="24"/>
        </w:rPr>
        <w:t xml:space="preserve"> flieht (1581)</w:t>
      </w:r>
    </w:p>
    <w:p w:rsidR="00894FB0" w:rsidRDefault="00894FB0" w:rsidP="00894FB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1EF34362" wp14:editId="756CB7AD">
            <wp:extent cx="3723005" cy="2721610"/>
            <wp:effectExtent l="0" t="0" r="10795" b="0"/>
            <wp:docPr id="1" name="Bild 1" descr="Macintosh HD:Users:gla:Desktop:ly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la:Desktop:lyk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FB0" w:rsidRDefault="00894FB0" w:rsidP="00894FB0">
      <w:pPr>
        <w:rPr>
          <w:rFonts w:ascii="Arial" w:hAnsi="Arial" w:cs="Arial"/>
          <w:sz w:val="24"/>
        </w:rPr>
      </w:pPr>
    </w:p>
    <w:p w:rsidR="00894FB0" w:rsidRDefault="00894FB0" w:rsidP="00894F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ab/>
        <w:t xml:space="preserve">Johann Ulrich Krauss, </w:t>
      </w:r>
      <w:proofErr w:type="spellStart"/>
      <w:r>
        <w:rPr>
          <w:rFonts w:ascii="Arial" w:hAnsi="Arial" w:cs="Arial"/>
          <w:sz w:val="24"/>
        </w:rPr>
        <w:t>Lycaon</w:t>
      </w:r>
      <w:proofErr w:type="spellEnd"/>
      <w:r>
        <w:rPr>
          <w:rFonts w:ascii="Arial" w:hAnsi="Arial" w:cs="Arial"/>
          <w:sz w:val="24"/>
        </w:rPr>
        <w:t xml:space="preserve"> flieht (1690)</w:t>
      </w:r>
    </w:p>
    <w:p w:rsidR="00894FB0" w:rsidRDefault="00894FB0" w:rsidP="00894FB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66CF6713" wp14:editId="3DB22E3A">
            <wp:extent cx="5201557" cy="4183814"/>
            <wp:effectExtent l="0" t="0" r="5715" b="7620"/>
            <wp:docPr id="2" name="Bild 2" descr="Macintosh HD:Users:gla:Desktop:lykaon krauss 1,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la:Desktop:lykaon krauss 1,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557" cy="418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FB0" w:rsidRDefault="00894FB0" w:rsidP="00894F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III</w:t>
      </w:r>
      <w:r>
        <w:rPr>
          <w:rFonts w:ascii="Arial" w:hAnsi="Arial" w:cs="Arial"/>
          <w:sz w:val="24"/>
        </w:rPr>
        <w:tab/>
        <w:t xml:space="preserve">Nathan Brooks, </w:t>
      </w:r>
      <w:proofErr w:type="spellStart"/>
      <w:r>
        <w:rPr>
          <w:rFonts w:ascii="Arial" w:hAnsi="Arial" w:cs="Arial"/>
          <w:sz w:val="24"/>
        </w:rPr>
        <w:t>Lycaons</w:t>
      </w:r>
      <w:proofErr w:type="spellEnd"/>
      <w:r>
        <w:rPr>
          <w:rFonts w:ascii="Arial" w:hAnsi="Arial" w:cs="Arial"/>
          <w:sz w:val="24"/>
        </w:rPr>
        <w:t xml:space="preserve"> Verwandlung in einen Wolf (1849)</w:t>
      </w:r>
    </w:p>
    <w:p w:rsidR="00894FB0" w:rsidRDefault="00894FB0" w:rsidP="00894FB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77A4373E" wp14:editId="71E82CFF">
            <wp:extent cx="5208360" cy="3626576"/>
            <wp:effectExtent l="0" t="0" r="0" b="5715"/>
            <wp:docPr id="3" name="Bild 3" descr="Macintosh HD:Users:gla:Desktop:lycaon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gla:Desktop:lycaon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84" cy="362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FB0" w:rsidRDefault="00894FB0" w:rsidP="00894FB0">
      <w:pPr>
        <w:rPr>
          <w:rFonts w:ascii="Arial" w:hAnsi="Arial" w:cs="Arial"/>
          <w:sz w:val="24"/>
        </w:rPr>
      </w:pPr>
    </w:p>
    <w:p w:rsidR="00894FB0" w:rsidRDefault="00894FB0" w:rsidP="00894F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</w:t>
      </w:r>
      <w:r>
        <w:rPr>
          <w:rFonts w:ascii="Arial" w:hAnsi="Arial" w:cs="Arial"/>
          <w:sz w:val="24"/>
        </w:rPr>
        <w:tab/>
        <w:t xml:space="preserve">Melissa Burns, Die Verwandlung des </w:t>
      </w:r>
      <w:proofErr w:type="spellStart"/>
      <w:r>
        <w:rPr>
          <w:rFonts w:ascii="Arial" w:hAnsi="Arial" w:cs="Arial"/>
          <w:sz w:val="24"/>
        </w:rPr>
        <w:t>Lycaon</w:t>
      </w:r>
      <w:proofErr w:type="spellEnd"/>
      <w:r>
        <w:rPr>
          <w:rFonts w:ascii="Arial" w:hAnsi="Arial" w:cs="Arial"/>
          <w:sz w:val="24"/>
        </w:rPr>
        <w:t xml:space="preserve"> in einen Wolf - sein stechender Blick </w:t>
      </w:r>
      <w:r>
        <w:rPr>
          <w:rFonts w:ascii="Arial" w:hAnsi="Arial" w:cs="Arial"/>
          <w:sz w:val="24"/>
        </w:rPr>
        <w:tab/>
        <w:t>bleibt (1978)</w:t>
      </w:r>
    </w:p>
    <w:p w:rsidR="00894FB0" w:rsidRDefault="00894FB0" w:rsidP="00894FB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73132CFE" wp14:editId="41B1FDF1">
            <wp:extent cx="4308454" cy="3930125"/>
            <wp:effectExtent l="0" t="0" r="10160" b="6985"/>
            <wp:docPr id="4" name="Bild 4" descr="Macintosh HD:Users:gla:Desktop:lycao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gla:Desktop:lycaon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924" cy="393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75" w:rsidRPr="00894FB0" w:rsidRDefault="00894FB0" w:rsidP="00894FB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(Quelle Bild I - IV: latein-pagina.de, 13.2.2019)</w:t>
      </w:r>
      <w:bookmarkStart w:id="0" w:name="_GoBack"/>
      <w:bookmarkEnd w:id="0"/>
    </w:p>
    <w:sectPr w:rsidR="002A7775" w:rsidRPr="00894FB0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B0"/>
    <w:rsid w:val="001453B0"/>
    <w:rsid w:val="002A7775"/>
    <w:rsid w:val="005C0961"/>
    <w:rsid w:val="00773977"/>
    <w:rsid w:val="0089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4490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FB0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94FB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94FB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FB0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94FB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94FB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microsoft.com/office/2007/relationships/hdphoto" Target="media/hdphoto1.wdp"/><Relationship Id="rId9" Type="http://schemas.openxmlformats.org/officeDocument/2006/relationships/image" Target="media/image4.jpeg"/><Relationship Id="rId10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474</Characters>
  <Application>Microsoft Macintosh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1</cp:revision>
  <dcterms:created xsi:type="dcterms:W3CDTF">2019-03-03T11:50:00Z</dcterms:created>
  <dcterms:modified xsi:type="dcterms:W3CDTF">2019-03-03T11:50:00Z</dcterms:modified>
</cp:coreProperties>
</file>