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36"/>
          <w:szCs w:val="36"/>
        </w:rPr>
        <w:t xml:space="preserve">Lernwortschatz zu </w:t>
      </w:r>
      <w:r>
        <w:rPr>
          <w:b/>
          <w:bCs/>
          <w:i/>
          <w:iCs/>
          <w:sz w:val="36"/>
          <w:szCs w:val="36"/>
        </w:rPr>
        <w:t>Tristia</w:t>
      </w:r>
      <w:r>
        <w:rPr>
          <w:b/>
          <w:bCs/>
          <w:sz w:val="36"/>
          <w:szCs w:val="36"/>
        </w:rPr>
        <w:t xml:space="preserve"> I 6, 19 – 28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tbl>
      <w:tblPr>
        <w:tblW w:w="9638" w:type="dxa"/>
        <w:jc w:val="left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aut … aut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entweder … oder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uxor, uxoris, f.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Ehefrau, Gattin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ex(s)tinguere, ex(s)tinguo, ex(s)tinxi, ex(s)tinctum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auslöschen, umbringen, töten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vir, viri, m.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Mann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wenn, falls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fama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Ruhm, guter Ruf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sive (seu) …, sive (seu)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sei es, dass …, sei es, dass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pius,-a,-um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fromm, pflichtgetreu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facere, facio, feci, factum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tun, machen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magister, magistri, m.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Lehrer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cum (</w:t>
            </w:r>
            <w:r>
              <w:rPr>
                <w:i/>
                <w:iCs/>
                <w:sz w:val="28"/>
                <w:szCs w:val="28"/>
              </w:rPr>
              <w:t>Subj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i/>
                <w:iCs/>
                <w:sz w:val="28"/>
                <w:szCs w:val="28"/>
              </w:rPr>
              <w:t>m. Ind.)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als, (jedes Mal) wenn, indem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mos, moris, m.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Sg.: Sitte, Brauch</w:t>
            </w:r>
          </w:p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Pl.: Charakter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dare, do, dedi, datum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geben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omnis, -e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ganz, jeder; Pl.: alle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colere, colo, colui, cultum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pflegen, verehren, bebauen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docere, doceo, docui, doctum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lehren, unterrichten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exemplum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Beispiel, Vorbild, Muster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coniunx, coniugis, m. oder f.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der Gatte, der Ehemann; die Gattin, die Ehefrau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grandis, -is, -e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groß, bedeutend, erhaben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parvus,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a,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klein, unbedeutend, gering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licet, licuit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es ist erlaubt, es ist möglich</w:t>
            </w:r>
          </w:p>
        </w:tc>
      </w:tr>
    </w:tbl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Lucida Sans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Arial" w:hAnsi="Arial" w:eastAsia="SimSun" w:cs="Lucida Sans"/>
      <w:color w:val="00000A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ascii="Arial" w:hAnsi="Arial"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Lucida Sans"/>
    </w:rPr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LibreOffice/5.3.6.1$Windows_x86 LibreOffice_project/686f202eff87ef707079aeb7f485847613344eb7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2017-11-03T08:38:52Z</dcterms:created>
  <dc:creator/>
  <dc:description/>
  <dc:language>de-DE</dc:language>
  <cp:lastModifiedBy/>
  <cp:lastPrinted>2017-12-19T13:25:09Z</cp:lastPrinted>
  <dcterms:modified xsi:type="dcterms:W3CDTF">2017-12-19T13:24:53Z</dcterms:modified>
  <cp:revision>4</cp:revision>
  <dc:subject/>
  <dc:title/>
</cp:coreProperties>
</file>