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Lernwortschatz zu </w:t>
      </w:r>
      <w:r>
        <w:rPr>
          <w:b/>
          <w:bCs/>
          <w:i/>
          <w:iCs/>
          <w:sz w:val="32"/>
          <w:szCs w:val="32"/>
        </w:rPr>
        <w:t>Tristia</w:t>
      </w:r>
      <w:r>
        <w:rPr>
          <w:b/>
          <w:bCs/>
          <w:sz w:val="32"/>
          <w:szCs w:val="32"/>
        </w:rPr>
        <w:t xml:space="preserve"> I 3, 41-54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tbl>
      <w:tblPr>
        <w:tblW w:w="9921" w:type="dxa"/>
        <w:jc w:val="left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419"/>
        <w:gridCol w:w="5501"/>
      </w:tblGrid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prex, precis f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Bitte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i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superi, orum m </w:t>
            </w:r>
            <w:r>
              <w:rPr>
                <w:i/>
                <w:sz w:val="28"/>
                <w:szCs w:val="28"/>
              </w:rPr>
              <w:t>(nur Pl.)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Götter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impedire, impedio, impedivi, impeditum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hindern, verhindern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etiam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auch, sogar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 xml:space="preserve">ante </w:t>
            </w:r>
            <w:r>
              <w:rPr>
                <w:i/>
                <w:sz w:val="28"/>
                <w:szCs w:val="28"/>
              </w:rPr>
              <w:t>+ Akk.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vor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contingere, contingo, contigi, contactum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berühren; gelingen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ex(s)tinguere, ex(s)tinguo, ex(s)tinxi, ex(s)tinctum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auslöschen, vernichten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os, oris n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Gesicht, Mund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avertere, averto, averti, aversum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abwenden, vertreiben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verbum, i n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Wort, Äußerung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valere, valeo, valui, valiturus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Einfluss haben, stark sein, gesund sein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negare, nego, negavi, negatum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leugnen, verneinen, verweigern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quis? quid?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wer? was?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facere, facio, feci, factum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machen, tun, handeln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 xml:space="preserve">patria, ae </w:t>
            </w:r>
            <w:r>
              <w:rPr>
                <w:sz w:val="28"/>
                <w:szCs w:val="28"/>
              </w:rPr>
              <w:t>f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Heimat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retinere, retineo, retinui, retentum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behalten, festhalten, zurückhalten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amor, amoris 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Liebe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ultimus, a, um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äußerste, der entfernteste, der letzte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quotiens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wie oft, so oft (wie)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aliquis, aliquid</w:t>
            </w:r>
          </w:p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Gen.:</w:t>
            </w:r>
            <w:r>
              <w:rPr>
                <w:sz w:val="28"/>
                <w:szCs w:val="28"/>
              </w:rPr>
              <w:t xml:space="preserve"> alicuius </w:t>
            </w:r>
            <w:r>
              <w:rPr>
                <w:i/>
                <w:sz w:val="28"/>
                <w:szCs w:val="28"/>
              </w:rPr>
              <w:t>Dat.:</w:t>
            </w:r>
            <w:r>
              <w:rPr>
                <w:sz w:val="28"/>
                <w:szCs w:val="28"/>
              </w:rPr>
              <w:t xml:space="preserve"> alicui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irgendjemand, irgendetwas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dicere, dico, dixi, dictum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sagen, sprechen; (be)nennen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 ... vel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(entweder) ... oder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quo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wo; wohin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unde 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woher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certus, a, um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sicher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hora, ae f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Stunde, Zeit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via, ae f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Straße, Weg, Reise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1"/>
    <w:family w:val="swiss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DE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de-DE" w:eastAsia="de-DE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4518c"/>
    <w:pPr>
      <w:widowControl/>
      <w:bidi w:val="0"/>
      <w:jc w:val="left"/>
    </w:pPr>
    <w:rPr>
      <w:rFonts w:ascii="Arial" w:hAnsi="Arial" w:eastAsia="SimSun" w:cs="Lucida Sans"/>
      <w:color w:val="auto"/>
      <w:sz w:val="24"/>
      <w:szCs w:val="24"/>
      <w:lang w:eastAsia="zh-CN" w:bidi="hi-IN" w:val="de-D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ascii="Arial" w:hAnsi="Arial"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Arial" w:hAnsi="Arial" w:cs="Lucida Sans"/>
    </w:rPr>
  </w:style>
  <w:style w:type="paragraph" w:styleId="Tabelleninhalt" w:customStyle="1">
    <w:name w:val="Tabelleninhalt"/>
    <w:basedOn w:val="Normal"/>
    <w:qFormat/>
    <w:rsid w:val="00e4518c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LibreOffice/5.3.6.1$Windows_x86 LibreOffice_project/686f202eff87ef707079aeb7f485847613344eb7</Application>
  <Pages>1</Pages>
  <Words>152</Words>
  <Characters>964</Characters>
  <CharactersWithSpaces>1114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2018-01-02T18:25:00Z</dcterms:created>
  <dc:creator>Ute Glanert</dc:creator>
  <dc:description/>
  <dc:language>de-DE</dc:language>
  <cp:lastModifiedBy/>
  <cp:lastPrinted>2018-01-01T18:40:00Z</cp:lastPrinted>
  <dcterms:modified xsi:type="dcterms:W3CDTF">2018-03-10T12:21:05Z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