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Lernwortschatz zu </w:t>
      </w:r>
      <w:r>
        <w:rPr>
          <w:b/>
          <w:bCs/>
          <w:i/>
          <w:iCs/>
          <w:sz w:val="32"/>
          <w:szCs w:val="32"/>
        </w:rPr>
        <w:t>Tristia</w:t>
      </w:r>
      <w:r>
        <w:rPr>
          <w:b/>
          <w:bCs/>
          <w:sz w:val="32"/>
          <w:szCs w:val="32"/>
        </w:rPr>
        <w:t xml:space="preserve"> I 1, 39 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46; 57 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58; 65 - 68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640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80"/>
        <w:gridCol w:w="4760"/>
      </w:tblGrid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carmen, carminis, n.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Lied, Gedicht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animus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Geist, Gesinnung, das Innere, Gemüt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pectus, pectoris, n.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Brust, Herz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noster, nostra, nostrum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unser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Übel, Unglück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scribere, scribo, scripsi, scriptum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schreiben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otium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Muße, Ruhe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quaerere, quaero, quaesivi, quaesitum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suchen, aufsuchen, fragen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mare, maris, n.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Meer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ventus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Wind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hiems, hiemis, f.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metus, metus. m.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Angst, Furcht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omnis,-e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jeder, ganz; Pl.: alle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ego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putare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glauben, meinen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facere, facio, feci, factum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tun, machen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iudex, iudicis, m.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Richter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aequus,-a,-um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gleich, gerecht</w:t>
            </w:r>
          </w:p>
        </w:tc>
      </w:tr>
      <w:tr>
        <w:trPr/>
        <w:tc>
          <w:tcPr>
            <w:tcW w:w="488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 m. Abl.</w:t>
            </w:r>
          </w:p>
        </w:tc>
        <w:tc>
          <w:tcPr>
            <w:tcW w:w="4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legere, lego, legi, lectum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lesen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 m. Abl.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vor, für, anstelle von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aspicere, aspicio, aspexi, aspectum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erblicken, ansehen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posse, possum, potui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können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nunc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nun, jetzt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quia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weil</w:t>
            </w:r>
          </w:p>
        </w:tc>
      </w:tr>
      <w:tr>
        <w:trPr/>
        <w:tc>
          <w:tcPr>
            <w:tcW w:w="4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poenas dare, do, dedi, datum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bestraft werden, Strafen erhalten</w:t>
            </w:r>
          </w:p>
        </w:tc>
      </w:tr>
      <w:tr>
        <w:trPr/>
        <w:tc>
          <w:tcPr>
            <w:tcW w:w="488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opus, operis, n.</w:t>
            </w:r>
          </w:p>
        </w:tc>
        <w:tc>
          <w:tcPr>
            <w:tcW w:w="4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Werk, Mühe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2018-01-17T08:01:03Z</dcterms:created>
  <dc:creator/>
  <dc:description/>
  <dc:language>de-DE</dc:language>
  <cp:lastModifiedBy/>
  <cp:lastPrinted>2018-01-17T16:09:30Z</cp:lastPrinted>
  <dcterms:modified xsi:type="dcterms:W3CDTF">2018-01-17T16:08:57Z</dcterms:modified>
  <cp:revision>9</cp:revision>
  <dc:subject/>
  <dc:title/>
</cp:coreProperties>
</file>